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D3" w:rsidRPr="00531874" w:rsidRDefault="007E1EAC">
      <w:pPr>
        <w:pStyle w:val="SemEspaamento"/>
        <w:jc w:val="both"/>
        <w:rPr>
          <w:rFonts w:ascii="Arial" w:eastAsia="Times New Roman" w:hAnsi="Arial" w:cs="Arial"/>
          <w:b/>
          <w:color w:val="00939B"/>
          <w:kern w:val="0"/>
          <w:sz w:val="22"/>
          <w:szCs w:val="22"/>
          <w:shd w:val="clear" w:color="auto" w:fill="FFFFFF"/>
        </w:rPr>
      </w:pPr>
      <w:bookmarkStart w:id="0" w:name="_GoBack"/>
      <w:bookmarkEnd w:id="0"/>
      <w:r w:rsidRPr="00531874">
        <w:rPr>
          <w:rFonts w:ascii="Arial" w:eastAsia="Times New Roman" w:hAnsi="Arial" w:cs="Arial"/>
          <w:b/>
          <w:color w:val="00939B"/>
          <w:kern w:val="0"/>
          <w:sz w:val="22"/>
          <w:szCs w:val="22"/>
          <w:shd w:val="clear" w:color="auto" w:fill="FFFFFF"/>
        </w:rPr>
        <w:t>RELATÓRIO DE VISITA TÉCNICA ÀS ORGANIZAÇÕES DA SOCIEDADE CIVIL (OSCs)</w:t>
      </w:r>
    </w:p>
    <w:p w:rsidR="00542CAC" w:rsidRPr="00531874" w:rsidRDefault="00542CA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42CAC" w:rsidRPr="00531874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b/>
          <w:color w:val="00939B"/>
          <w:kern w:val="0"/>
          <w:shd w:val="clear" w:color="auto" w:fill="FFFFFF"/>
        </w:rPr>
      </w:pPr>
      <w:r w:rsidRPr="00531874">
        <w:rPr>
          <w:rFonts w:ascii="Arial" w:eastAsia="Times New Roman" w:hAnsi="Arial" w:cs="Arial"/>
          <w:b/>
          <w:color w:val="00939B"/>
          <w:kern w:val="0"/>
          <w:shd w:val="clear" w:color="auto" w:fill="FFFFFF"/>
        </w:rPr>
        <w:t>O QUÊ?</w:t>
      </w: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hd w:val="clear" w:color="auto" w:fill="FFFFFF"/>
        </w:rPr>
      </w:pP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 xml:space="preserve">O instrumento de visita técnica às instituições sem fins lucrativos da cidade, fundamental para a modalidade de Educação Integral em Jornada Ampliada com parcerias, foi construído com base no Programa Tempo de Escola/ Sustentabilidade, do município de São Bernardo do Campo (SP). </w:t>
      </w: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hd w:val="clear" w:color="auto" w:fill="FFFFFF"/>
        </w:rPr>
      </w:pP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O instrumento deve necessariamente ser usado na Etapa de Planejamento, mas também pode ser utilizado na etapa de Diagnóstico, dando subsídios importantes para a compreensão do municípi</w:t>
      </w:r>
      <w:r w:rsidR="00194EB6"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o e Desenho Inicial da Política e como instrumento de Monitoramento da parceria com as organizações da sociedade civil.</w:t>
      </w: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 xml:space="preserve"> </w:t>
      </w: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hd w:val="clear" w:color="auto" w:fill="FFFFFF"/>
        </w:rPr>
      </w:pPr>
    </w:p>
    <w:p w:rsidR="00542CAC" w:rsidRPr="00531874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b/>
          <w:color w:val="00939B"/>
          <w:kern w:val="0"/>
          <w:shd w:val="clear" w:color="auto" w:fill="FFFFFF"/>
        </w:rPr>
      </w:pPr>
      <w:r w:rsidRPr="00531874">
        <w:rPr>
          <w:rFonts w:ascii="Arial" w:eastAsia="Times New Roman" w:hAnsi="Arial" w:cs="Arial"/>
          <w:b/>
          <w:color w:val="00939B"/>
          <w:kern w:val="0"/>
          <w:shd w:val="clear" w:color="auto" w:fill="FFFFFF"/>
        </w:rPr>
        <w:t>PARA QUÊ?</w:t>
      </w:r>
    </w:p>
    <w:p w:rsidR="00814BD3" w:rsidRPr="00531874" w:rsidRDefault="00814BD3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hd w:val="clear" w:color="auto" w:fill="FFFFFF"/>
        </w:rPr>
      </w:pP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 xml:space="preserve">A visita técnica tem por objetivo conhecer mais detalhadamente a prática da instituição potencialmente parceira, de modo a contribuir para o aprimoramento da Política de Educação Integral. Visa também levantar elementos que possam servir de subsídios para potencializar a formação continuada e o apoio à gestão da iniciativa. </w:t>
      </w:r>
    </w:p>
    <w:p w:rsidR="00542CAC" w:rsidRPr="00531874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hd w:val="clear" w:color="auto" w:fill="FFFFFF"/>
        </w:rPr>
      </w:pPr>
    </w:p>
    <w:p w:rsidR="00542CAC" w:rsidRPr="00531874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b/>
          <w:color w:val="00939B"/>
          <w:kern w:val="0"/>
          <w:shd w:val="clear" w:color="auto" w:fill="FFFFFF"/>
        </w:rPr>
      </w:pPr>
      <w:r w:rsidRPr="00531874">
        <w:rPr>
          <w:rFonts w:ascii="Arial" w:eastAsia="Times New Roman" w:hAnsi="Arial" w:cs="Arial"/>
          <w:b/>
          <w:color w:val="00939B"/>
          <w:kern w:val="0"/>
          <w:shd w:val="clear" w:color="auto" w:fill="FFFFFF"/>
        </w:rPr>
        <w:t>COMO?</w:t>
      </w:r>
    </w:p>
    <w:p w:rsidR="00814BD3" w:rsidRPr="00531874" w:rsidRDefault="00814BD3" w:rsidP="00E128AB">
      <w:pPr>
        <w:widowControl/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z w:val="20"/>
          <w:szCs w:val="20"/>
          <w:shd w:val="clear" w:color="auto" w:fill="FFFFFF"/>
        </w:rPr>
      </w:pPr>
    </w:p>
    <w:p w:rsidR="00814BD3" w:rsidRPr="00531874" w:rsidRDefault="00542C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Com base no Desenho Inicial da Política de Educação Integral já pactuada com a rede</w:t>
      </w:r>
      <w:r w:rsidR="007E1EAC"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, dar início ao processo de identificação de instituições parceiras;</w:t>
      </w:r>
    </w:p>
    <w:p w:rsidR="007E1EAC" w:rsidRPr="00531874" w:rsidRDefault="007E1E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>Mapear as instituições do munícipio;</w:t>
      </w:r>
    </w:p>
    <w:p w:rsidR="007E1EAC" w:rsidRPr="00531874" w:rsidRDefault="007E1E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Divulgar a intenção da Secretaria em relação possibilidade de parceria, para a implementação da Política de Educação Integral, apresentando o desenho da mesma já pactuado com a rede;</w:t>
      </w:r>
    </w:p>
    <w:p w:rsidR="007E1EAC" w:rsidRPr="00531874" w:rsidRDefault="007E1E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>Definição da equipe responsável na Secretaria pela realização das visitas</w:t>
      </w:r>
      <w:r w:rsidR="00194EB6"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e articulação com as escolas interessadas para participação nas mesmas, seguindo a organização territorial</w:t>
      </w:r>
      <w:r w:rsidRPr="00531874">
        <w:rPr>
          <w:rFonts w:ascii="Arial" w:eastAsia="Times New Roman" w:hAnsi="Arial" w:cs="Arial"/>
          <w:color w:val="2D2D2D"/>
          <w:kern w:val="0"/>
          <w:sz w:val="20"/>
        </w:rPr>
        <w:t>;</w:t>
      </w:r>
    </w:p>
    <w:p w:rsidR="007E1EAC" w:rsidRPr="00531874" w:rsidRDefault="007E1E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Realização de visitas às instituições, para coleta das informações;</w:t>
      </w:r>
    </w:p>
    <w:p w:rsidR="00C7664A" w:rsidRPr="00531874" w:rsidRDefault="007E1E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Compilação dos dados coletados;</w:t>
      </w:r>
    </w:p>
    <w:p w:rsidR="007E1EAC" w:rsidRPr="00531874" w:rsidRDefault="007E1EAC" w:rsidP="00E128AB">
      <w:pPr>
        <w:widowControl/>
        <w:numPr>
          <w:ilvl w:val="0"/>
          <w:numId w:val="1"/>
        </w:numPr>
        <w:autoSpaceDN/>
        <w:spacing w:after="0" w:line="480" w:lineRule="auto"/>
        <w:ind w:left="714" w:hanging="357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>Utilização de instrumento para</w:t>
      </w:r>
      <w:r w:rsidR="00FC5BC4"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</w:t>
      </w:r>
      <w:r w:rsidR="00E128AB">
        <w:rPr>
          <w:rFonts w:ascii="Arial" w:eastAsia="Times New Roman" w:hAnsi="Arial" w:cs="Arial"/>
          <w:color w:val="2D2D2D"/>
          <w:kern w:val="0"/>
          <w:sz w:val="20"/>
        </w:rPr>
        <w:t>convênio</w:t>
      </w:r>
      <w:r w:rsidR="00FC5BC4"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das instituições (Manual para formalização de convênios).</w:t>
      </w: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E1EAC" w:rsidRPr="00531874" w:rsidRDefault="007E1EA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03D9" w:rsidRDefault="007103D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31874" w:rsidRDefault="0053187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03D9" w:rsidRPr="00531874" w:rsidRDefault="007103D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03D9" w:rsidRPr="00531874" w:rsidRDefault="007103D9">
      <w:pPr>
        <w:pStyle w:val="SemEspaamento"/>
        <w:jc w:val="both"/>
        <w:rPr>
          <w:rFonts w:ascii="Arial" w:eastAsia="Times New Roman" w:hAnsi="Arial" w:cs="Arial"/>
          <w:b/>
          <w:color w:val="00939B"/>
          <w:kern w:val="0"/>
          <w:sz w:val="22"/>
          <w:szCs w:val="22"/>
          <w:shd w:val="clear" w:color="auto" w:fill="FFFFFF"/>
        </w:rPr>
      </w:pPr>
    </w:p>
    <w:p w:rsidR="00814BD3" w:rsidRPr="00531874" w:rsidRDefault="00194EB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31874">
        <w:rPr>
          <w:rFonts w:ascii="Arial" w:eastAsia="Times New Roman" w:hAnsi="Arial" w:cs="Arial"/>
          <w:b/>
          <w:color w:val="00939B"/>
          <w:kern w:val="0"/>
          <w:sz w:val="22"/>
          <w:szCs w:val="22"/>
          <w:shd w:val="clear" w:color="auto" w:fill="FFFFFF"/>
        </w:rPr>
        <w:t>RELATÓRIO DE VISITA TÉCNICA</w:t>
      </w: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7C1D" w:rsidRPr="00531874" w:rsidRDefault="00737C1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94EB6" w:rsidRPr="00531874" w:rsidRDefault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  <w:r w:rsidRPr="00531874">
        <w:rPr>
          <w:rFonts w:ascii="Arial" w:hAnsi="Arial" w:cs="Arial"/>
          <w:color w:val="00939B"/>
          <w:sz w:val="22"/>
          <w:szCs w:val="22"/>
        </w:rPr>
        <w:t>ESTRATÉGIAS PARA REALIZAÇÃO DA VISITA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E128AB">
      <w:pPr>
        <w:pStyle w:val="SemEspaamento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Acompanhamento de um dia de funcionamento da Instituição em parceria com as escolas do território de atendimento da mesma;</w:t>
      </w:r>
    </w:p>
    <w:p w:rsidR="00194EB6" w:rsidRPr="00531874" w:rsidRDefault="00194EB6" w:rsidP="00E128AB">
      <w:pPr>
        <w:pStyle w:val="SemEspaamento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Observação e registro das condições espaciais e materiais de trabalho dos profissionais;</w:t>
      </w:r>
    </w:p>
    <w:p w:rsidR="00194EB6" w:rsidRPr="00531874" w:rsidRDefault="00194EB6" w:rsidP="00E128AB">
      <w:pPr>
        <w:pStyle w:val="SemEspaamento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Observação e registro da adesão, participação e satisfação das crianças e adolescentes;</w:t>
      </w:r>
    </w:p>
    <w:p w:rsidR="00194EB6" w:rsidRPr="00531874" w:rsidRDefault="00194EB6" w:rsidP="00E128AB">
      <w:pPr>
        <w:pStyle w:val="SemEspaamento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Conversa com profissionais sobre as atividades desenvolvidas.</w:t>
      </w:r>
    </w:p>
    <w:p w:rsidR="009B6BA8" w:rsidRPr="00531874" w:rsidRDefault="009B6BA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37C1D" w:rsidRPr="00531874" w:rsidRDefault="00737C1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  <w:r w:rsidRPr="00531874">
        <w:rPr>
          <w:rFonts w:ascii="Arial" w:hAnsi="Arial" w:cs="Arial"/>
          <w:color w:val="00939B"/>
          <w:sz w:val="22"/>
          <w:szCs w:val="22"/>
        </w:rPr>
        <w:t>PROCEDIMENTOS PARA REALIZAÇÃO DA VISITA: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194EB6" w:rsidRPr="00531874" w:rsidRDefault="00194EB6" w:rsidP="00E128AB">
      <w:pPr>
        <w:pStyle w:val="SemEspaamento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O técnico da Secretaria responsável pela visita técnica deve contatar com antecedência a Instituição, combinando horários e os procedimentos que serão realizados durante a visita. O mesmo cuidado de agendamento deve ser realizado junto à equipe de gestão da escola;</w:t>
      </w:r>
    </w:p>
    <w:p w:rsidR="00194EB6" w:rsidRPr="00531874" w:rsidRDefault="00194EB6" w:rsidP="00E128AB">
      <w:pPr>
        <w:pStyle w:val="SemEspaamento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É preciso explicitar que a visita não é um momento avaliativo, mas uma estratégia de supervisão, formação e de levantamento sobre a realidade da Instituição. Trata-se de uma ação com vistas a construir subsídios para tomada de decisões mais conectadas à realidade da Política.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531874" w:rsidRDefault="00531874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  <w:r w:rsidRPr="00531874">
        <w:rPr>
          <w:rFonts w:ascii="Arial" w:hAnsi="Arial" w:cs="Arial"/>
          <w:b/>
          <w:color w:val="00939B"/>
          <w:sz w:val="22"/>
          <w:szCs w:val="22"/>
        </w:rPr>
        <w:t>MODELO DE RELATÓRIO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8B3798" w:rsidRPr="00531874" w:rsidRDefault="008B3798" w:rsidP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8B3798" w:rsidRPr="00531874" w:rsidRDefault="008B3798" w:rsidP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194EB6" w:rsidRPr="00531874" w:rsidRDefault="00194EB6" w:rsidP="00A14C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color w:val="00939B"/>
          <w:sz w:val="22"/>
          <w:szCs w:val="22"/>
        </w:rPr>
      </w:pPr>
      <w:r w:rsidRPr="00531874">
        <w:rPr>
          <w:rFonts w:ascii="Arial" w:hAnsi="Arial" w:cs="Arial"/>
          <w:color w:val="00939B"/>
          <w:sz w:val="22"/>
          <w:szCs w:val="22"/>
        </w:rPr>
        <w:t>Informações gerais:</w:t>
      </w:r>
    </w:p>
    <w:p w:rsidR="008B3798" w:rsidRPr="00531874" w:rsidRDefault="008B3798" w:rsidP="008B3798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Data:</w:t>
      </w:r>
      <w:sdt>
        <w:sdtPr>
          <w:rPr>
            <w:rFonts w:ascii="Arial" w:hAnsi="Arial" w:cs="Arial"/>
            <w:sz w:val="22"/>
            <w:szCs w:val="22"/>
          </w:rPr>
          <w:id w:val="-2040271003"/>
          <w:placeholder>
            <w:docPart w:val="F2624277E3ED46B0AE62D4DB27D36A1B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</w:t>
          </w:r>
        </w:sdtContent>
      </w:sdt>
      <w:r w:rsidRPr="00531874">
        <w:rPr>
          <w:rFonts w:ascii="Arial" w:hAnsi="Arial" w:cs="Arial"/>
          <w:sz w:val="22"/>
          <w:szCs w:val="22"/>
        </w:rPr>
        <w:tab/>
        <w:t xml:space="preserve">Horário de início: </w:t>
      </w:r>
      <w:r w:rsidRPr="0053187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95014571"/>
          <w:placeholder>
            <w:docPart w:val="B6B13238B2F941008BEE673F65F5516C"/>
          </w:placeholder>
          <w:showingPlcHdr/>
          <w:text/>
        </w:sdtPr>
        <w:sdtEndPr/>
        <w:sdtContent>
          <w:r w:rsidR="00A14C5E" w:rsidRPr="00531874">
            <w:rPr>
              <w:rStyle w:val="TextodoEspaoReservado"/>
              <w:rFonts w:ascii="Arial" w:hAnsi="Arial" w:cs="Arial"/>
            </w:rPr>
            <w:t xml:space="preserve">            </w:t>
          </w:r>
        </w:sdtContent>
      </w:sdt>
      <w:r w:rsidRPr="00531874">
        <w:rPr>
          <w:rFonts w:ascii="Arial" w:hAnsi="Arial" w:cs="Arial"/>
          <w:sz w:val="22"/>
          <w:szCs w:val="22"/>
        </w:rPr>
        <w:t xml:space="preserve">       Horário de término: </w:t>
      </w:r>
      <w:sdt>
        <w:sdtPr>
          <w:rPr>
            <w:rFonts w:ascii="Arial" w:hAnsi="Arial" w:cs="Arial"/>
            <w:sz w:val="22"/>
            <w:szCs w:val="22"/>
          </w:rPr>
          <w:id w:val="1843593780"/>
          <w:placeholder>
            <w:docPart w:val="13997734E9CD40AA85960FAC830383FA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Responsável pela visita: </w:t>
      </w:r>
      <w:sdt>
        <w:sdtPr>
          <w:rPr>
            <w:rFonts w:ascii="Arial" w:hAnsi="Arial" w:cs="Arial"/>
            <w:sz w:val="22"/>
            <w:szCs w:val="22"/>
          </w:rPr>
          <w:id w:val="-664700342"/>
          <w:placeholder>
            <w:docPart w:val="531B804BBF6E4784AD3A7D4F6389CB9B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Escola: </w:t>
      </w:r>
      <w:sdt>
        <w:sdtPr>
          <w:rPr>
            <w:rFonts w:ascii="Arial" w:hAnsi="Arial" w:cs="Arial"/>
            <w:sz w:val="22"/>
            <w:szCs w:val="22"/>
          </w:rPr>
          <w:id w:val="-790516398"/>
          <w:placeholder>
            <w:docPart w:val="D56EC5B79AD74D63BBAB33C27EF312AD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ONG: </w:t>
      </w:r>
      <w:sdt>
        <w:sdtPr>
          <w:rPr>
            <w:rFonts w:ascii="Arial" w:hAnsi="Arial" w:cs="Arial"/>
            <w:sz w:val="22"/>
            <w:szCs w:val="22"/>
          </w:rPr>
          <w:id w:val="-1869669802"/>
          <w:placeholder>
            <w:docPart w:val="70AE60EF7AEC46E6A4D89CB4A729D150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Diretora: </w:t>
      </w:r>
      <w:sdt>
        <w:sdtPr>
          <w:rPr>
            <w:rFonts w:ascii="Arial" w:hAnsi="Arial" w:cs="Arial"/>
            <w:sz w:val="22"/>
            <w:szCs w:val="22"/>
          </w:rPr>
          <w:id w:val="-1735840857"/>
          <w:placeholder>
            <w:docPart w:val="931A2E585CDE4D7EA14A9ED7BC758C58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  <w:r w:rsidRPr="00531874">
        <w:rPr>
          <w:rFonts w:ascii="Arial" w:hAnsi="Arial" w:cs="Arial"/>
          <w:sz w:val="22"/>
          <w:szCs w:val="22"/>
        </w:rPr>
        <w:t xml:space="preserve"> </w:t>
      </w:r>
    </w:p>
    <w:p w:rsidR="007103D9" w:rsidRPr="00531874" w:rsidRDefault="007103D9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Educador</w:t>
      </w:r>
      <w:r w:rsidR="00A14C5E" w:rsidRPr="00531874">
        <w:rPr>
          <w:rFonts w:ascii="Arial" w:hAnsi="Arial" w:cs="Arial"/>
          <w:sz w:val="22"/>
          <w:szCs w:val="22"/>
        </w:rPr>
        <w:t xml:space="preserve"> </w:t>
      </w:r>
      <w:r w:rsidRPr="00531874">
        <w:rPr>
          <w:rFonts w:ascii="Arial" w:hAnsi="Arial" w:cs="Arial"/>
          <w:sz w:val="22"/>
          <w:szCs w:val="22"/>
        </w:rPr>
        <w:t>(</w:t>
      </w:r>
      <w:r w:rsidR="00A14C5E" w:rsidRPr="00531874">
        <w:rPr>
          <w:rFonts w:ascii="Arial" w:hAnsi="Arial" w:cs="Arial"/>
          <w:sz w:val="22"/>
          <w:szCs w:val="22"/>
        </w:rPr>
        <w:t>a/e</w:t>
      </w:r>
      <w:r w:rsidRPr="00531874">
        <w:rPr>
          <w:rFonts w:ascii="Arial" w:hAnsi="Arial" w:cs="Arial"/>
          <w:sz w:val="22"/>
          <w:szCs w:val="22"/>
        </w:rPr>
        <w:t>s) acompanhado</w:t>
      </w:r>
      <w:r w:rsidR="00A14C5E" w:rsidRPr="00531874">
        <w:rPr>
          <w:rFonts w:ascii="Arial" w:hAnsi="Arial" w:cs="Arial"/>
          <w:sz w:val="22"/>
          <w:szCs w:val="22"/>
        </w:rPr>
        <w:t xml:space="preserve"> </w:t>
      </w:r>
      <w:r w:rsidRPr="00531874">
        <w:rPr>
          <w:rFonts w:ascii="Arial" w:hAnsi="Arial" w:cs="Arial"/>
          <w:sz w:val="22"/>
          <w:szCs w:val="22"/>
        </w:rPr>
        <w:t>(</w:t>
      </w:r>
      <w:r w:rsidR="00A14C5E" w:rsidRPr="00531874">
        <w:rPr>
          <w:rFonts w:ascii="Arial" w:hAnsi="Arial" w:cs="Arial"/>
          <w:sz w:val="22"/>
          <w:szCs w:val="22"/>
        </w:rPr>
        <w:t>a/</w:t>
      </w:r>
      <w:r w:rsidRPr="00531874">
        <w:rPr>
          <w:rFonts w:ascii="Arial" w:hAnsi="Arial" w:cs="Arial"/>
          <w:sz w:val="22"/>
          <w:szCs w:val="22"/>
        </w:rPr>
        <w:t xml:space="preserve">s): </w:t>
      </w:r>
      <w:sdt>
        <w:sdtPr>
          <w:rPr>
            <w:rFonts w:ascii="Arial" w:hAnsi="Arial" w:cs="Arial"/>
            <w:sz w:val="22"/>
            <w:szCs w:val="22"/>
          </w:rPr>
          <w:id w:val="-208959643"/>
          <w:placeholder>
            <w:docPart w:val="B21731BE7D6E47199EE943FA98F15634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Oficina acompanhada: </w:t>
      </w:r>
      <w:sdt>
        <w:sdtPr>
          <w:rPr>
            <w:rFonts w:ascii="Arial" w:hAnsi="Arial" w:cs="Arial"/>
            <w:sz w:val="22"/>
            <w:szCs w:val="22"/>
          </w:rPr>
          <w:id w:val="-1721130893"/>
          <w:placeholder>
            <w:docPart w:val="22AF13AFCA5E4A108DD12E76599094F2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 </w:t>
      </w: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Local da oficina: </w:t>
      </w:r>
      <w:sdt>
        <w:sdtPr>
          <w:rPr>
            <w:rFonts w:ascii="Arial" w:hAnsi="Arial" w:cs="Arial"/>
            <w:sz w:val="22"/>
            <w:szCs w:val="22"/>
          </w:rPr>
          <w:id w:val="-1152512360"/>
          <w:placeholder>
            <w:docPart w:val="C1DC47EB32D6423881CB38E1A3B24A7D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sz w:val="22"/>
          <w:szCs w:val="22"/>
        </w:rPr>
        <w:sectPr w:rsidR="00A14C5E" w:rsidRPr="00531874" w:rsidSect="00814BD3">
          <w:headerReference w:type="default" r:id="rId8"/>
          <w:headerReference w:type="first" r:id="rId9"/>
          <w:pgSz w:w="11905" w:h="16837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194EB6" w:rsidRPr="00531874" w:rsidRDefault="00194EB6" w:rsidP="00A14C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color w:val="00939B"/>
          <w:sz w:val="22"/>
          <w:szCs w:val="22"/>
        </w:rPr>
      </w:pPr>
      <w:r w:rsidRPr="00531874">
        <w:rPr>
          <w:rFonts w:ascii="Arial" w:hAnsi="Arial" w:cs="Arial"/>
          <w:color w:val="00939B"/>
          <w:sz w:val="22"/>
          <w:szCs w:val="22"/>
        </w:rPr>
        <w:lastRenderedPageBreak/>
        <w:t xml:space="preserve">Registros da observação </w:t>
      </w:r>
    </w:p>
    <w:p w:rsidR="00972220" w:rsidRPr="00531874" w:rsidRDefault="00A14C5E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Infraestrutura do(s) espaço(s) utilizado(s):</w:t>
      </w:r>
    </w:p>
    <w:tbl>
      <w:tblPr>
        <w:tblStyle w:val="TabeladeGrade1Clara-nfase11"/>
        <w:tblpPr w:leftFromText="141" w:rightFromText="141" w:vertAnchor="text" w:horzAnchor="margin" w:tblpY="711"/>
        <w:tblW w:w="5000" w:type="pct"/>
        <w:tblLook w:val="04A0" w:firstRow="1" w:lastRow="0" w:firstColumn="1" w:lastColumn="0" w:noHBand="0" w:noVBand="1"/>
      </w:tblPr>
      <w:tblGrid>
        <w:gridCol w:w="2347"/>
        <w:gridCol w:w="2146"/>
        <w:gridCol w:w="2344"/>
        <w:gridCol w:w="1497"/>
        <w:gridCol w:w="1700"/>
        <w:gridCol w:w="1389"/>
        <w:gridCol w:w="3136"/>
      </w:tblGrid>
      <w:tr w:rsidR="00C43E14" w:rsidRPr="00531874" w:rsidTr="0078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14C5E" w:rsidRPr="00531874" w:rsidRDefault="00A14C5E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Características</w:t>
            </w:r>
          </w:p>
        </w:tc>
        <w:tc>
          <w:tcPr>
            <w:tcW w:w="737" w:type="pct"/>
          </w:tcPr>
          <w:p w:rsidR="00A14C5E" w:rsidRPr="00531874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Adequado(a)</w:t>
            </w:r>
          </w:p>
        </w:tc>
        <w:tc>
          <w:tcPr>
            <w:tcW w:w="805" w:type="pct"/>
          </w:tcPr>
          <w:p w:rsidR="00A14C5E" w:rsidRPr="00531874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Pouco adequado(a)</w:t>
            </w:r>
          </w:p>
        </w:tc>
        <w:tc>
          <w:tcPr>
            <w:tcW w:w="514" w:type="pct"/>
          </w:tcPr>
          <w:p w:rsidR="00A14C5E" w:rsidRPr="00531874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0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0"/>
              </w:rPr>
              <w:t>Inadequado(a)</w:t>
            </w:r>
          </w:p>
        </w:tc>
        <w:tc>
          <w:tcPr>
            <w:tcW w:w="584" w:type="pct"/>
          </w:tcPr>
          <w:p w:rsidR="00A14C5E" w:rsidRPr="00531874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0"/>
              </w:rPr>
              <w:t>Desnecessário(a)</w:t>
            </w:r>
          </w:p>
        </w:tc>
        <w:tc>
          <w:tcPr>
            <w:tcW w:w="477" w:type="pct"/>
          </w:tcPr>
          <w:p w:rsidR="00A14C5E" w:rsidRPr="00531874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Não existe</w:t>
            </w:r>
          </w:p>
        </w:tc>
        <w:tc>
          <w:tcPr>
            <w:tcW w:w="1077" w:type="pct"/>
          </w:tcPr>
          <w:p w:rsidR="00A14C5E" w:rsidRPr="00531874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Justifique, quando inadequado ou pouco adequado</w:t>
            </w:r>
          </w:p>
        </w:tc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Acústica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7630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53187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92704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3476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78649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6598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3226587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Água filtrada ou tratada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9335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82226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6305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2786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65097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711638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Banheiros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8954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209207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67043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72976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214423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6976663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Espaço para merenda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6186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3392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201325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0881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4857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6172247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Iluminação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4051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51444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8475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37904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46855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3130747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Limpeza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2238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3227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32979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72752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201795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2525911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Mobiliário em boa situação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163790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3901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16666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69592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77317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2307283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Segurança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07743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86365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44072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42007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11444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3908869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Características</w:t>
            </w:r>
          </w:p>
        </w:tc>
        <w:tc>
          <w:tcPr>
            <w:tcW w:w="737" w:type="pct"/>
          </w:tcPr>
          <w:p w:rsidR="00C43E14" w:rsidRPr="00531874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color w:val="00939B"/>
                <w:sz w:val="22"/>
              </w:rPr>
              <w:t>Adequado(a)</w:t>
            </w:r>
          </w:p>
        </w:tc>
        <w:tc>
          <w:tcPr>
            <w:tcW w:w="805" w:type="pct"/>
          </w:tcPr>
          <w:p w:rsidR="00C43E14" w:rsidRPr="00531874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color w:val="00939B"/>
                <w:sz w:val="22"/>
              </w:rPr>
              <w:t>Pouco adequado(a)</w:t>
            </w:r>
          </w:p>
        </w:tc>
        <w:tc>
          <w:tcPr>
            <w:tcW w:w="514" w:type="pct"/>
          </w:tcPr>
          <w:p w:rsidR="00C43E14" w:rsidRPr="00531874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0"/>
              </w:rPr>
            </w:pPr>
            <w:r w:rsidRPr="00531874">
              <w:rPr>
                <w:rFonts w:ascii="Arial" w:hAnsi="Arial" w:cs="Arial"/>
                <w:color w:val="00939B"/>
                <w:sz w:val="20"/>
              </w:rPr>
              <w:t>Inadequado(a)</w:t>
            </w:r>
          </w:p>
        </w:tc>
        <w:tc>
          <w:tcPr>
            <w:tcW w:w="584" w:type="pct"/>
          </w:tcPr>
          <w:p w:rsidR="00C43E14" w:rsidRPr="00531874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color w:val="00939B"/>
                <w:sz w:val="20"/>
              </w:rPr>
              <w:t>Desnecessário(a)</w:t>
            </w:r>
          </w:p>
        </w:tc>
        <w:tc>
          <w:tcPr>
            <w:tcW w:w="477" w:type="pct"/>
          </w:tcPr>
          <w:p w:rsidR="00C43E14" w:rsidRPr="00531874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color w:val="00939B"/>
                <w:sz w:val="22"/>
              </w:rPr>
              <w:t>Não existe</w:t>
            </w:r>
          </w:p>
        </w:tc>
        <w:tc>
          <w:tcPr>
            <w:tcW w:w="1077" w:type="pct"/>
          </w:tcPr>
          <w:p w:rsidR="00C43E14" w:rsidRPr="00531874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0"/>
              </w:rPr>
            </w:pPr>
            <w:r w:rsidRPr="00531874">
              <w:rPr>
                <w:rFonts w:ascii="Arial" w:hAnsi="Arial" w:cs="Arial"/>
                <w:color w:val="00939B"/>
                <w:sz w:val="22"/>
              </w:rPr>
              <w:t>Justifique, quando inadequado ou pouco adequado</w:t>
            </w:r>
          </w:p>
        </w:tc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Ventilação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48628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01977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527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4843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6540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217516516"/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Vestiário feminino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65282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09467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1478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60002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44592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83947096"/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Vestiário masculino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19656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05149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8116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53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1156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980071830"/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7863EC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Estética do lugar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0488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3201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7666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91782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22329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tc>
          <w:tcPr>
            <w:tcW w:w="1077" w:type="pct"/>
          </w:tcPr>
          <w:sdt>
            <w:sdtPr>
              <w:rPr>
                <w:rFonts w:ascii="Arial" w:hAnsi="Arial" w:cs="Arial"/>
                <w:color w:val="808080"/>
                <w:sz w:val="20"/>
              </w:rPr>
              <w:id w:val="319079224"/>
              <w:text/>
            </w:sdtPr>
            <w:sdtEndPr/>
            <w:sdtContent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Fonts w:ascii="Arial" w:hAnsi="Arial" w:cs="Arial"/>
                    <w:color w:val="808080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A14C5E" w:rsidRPr="00531874" w:rsidRDefault="00A14C5E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63EC" w:rsidRPr="00531874" w:rsidRDefault="007863EC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Disponibilidade de equipamentos e materiais para uso das atividades (oficinas):</w:t>
      </w:r>
    </w:p>
    <w:p w:rsidR="00972220" w:rsidRPr="00531874" w:rsidRDefault="00972220" w:rsidP="00972220">
      <w:pPr>
        <w:widowControl/>
        <w:suppressAutoHyphens w:val="0"/>
        <w:autoSpaceDN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</w:rPr>
      </w:pPr>
    </w:p>
    <w:p w:rsidR="00737C1D" w:rsidRPr="00531874" w:rsidRDefault="00737C1D" w:rsidP="00972220">
      <w:pPr>
        <w:widowControl/>
        <w:suppressAutoHyphens w:val="0"/>
        <w:autoSpaceDN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</w:rPr>
      </w:pPr>
    </w:p>
    <w:tbl>
      <w:tblPr>
        <w:tblStyle w:val="TabeladeGrade1Clara-nfase11"/>
        <w:tblW w:w="5000" w:type="pct"/>
        <w:tblLook w:val="04A0" w:firstRow="1" w:lastRow="0" w:firstColumn="1" w:lastColumn="0" w:noHBand="0" w:noVBand="1"/>
      </w:tblPr>
      <w:tblGrid>
        <w:gridCol w:w="2690"/>
        <w:gridCol w:w="1097"/>
        <w:gridCol w:w="1098"/>
        <w:gridCol w:w="1098"/>
        <w:gridCol w:w="1098"/>
        <w:gridCol w:w="1098"/>
        <w:gridCol w:w="1098"/>
        <w:gridCol w:w="5282"/>
      </w:tblGrid>
      <w:tr w:rsidR="00C43E14" w:rsidRPr="00531874" w:rsidTr="0097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Características</w:t>
            </w:r>
          </w:p>
        </w:tc>
        <w:tc>
          <w:tcPr>
            <w:tcW w:w="754" w:type="pct"/>
            <w:gridSpan w:val="2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Suficiência</w:t>
            </w:r>
          </w:p>
        </w:tc>
        <w:tc>
          <w:tcPr>
            <w:tcW w:w="754" w:type="pct"/>
            <w:gridSpan w:val="2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Qualidade</w:t>
            </w:r>
          </w:p>
        </w:tc>
        <w:tc>
          <w:tcPr>
            <w:tcW w:w="754" w:type="pct"/>
            <w:gridSpan w:val="2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Aproveitamento</w:t>
            </w:r>
          </w:p>
        </w:tc>
        <w:tc>
          <w:tcPr>
            <w:tcW w:w="1814" w:type="pct"/>
            <w:vMerge w:val="restar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Observações</w:t>
            </w:r>
          </w:p>
        </w:tc>
      </w:tr>
      <w:tr w:rsidR="00C43E14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</w:p>
        </w:tc>
        <w:tc>
          <w:tcPr>
            <w:tcW w:w="377" w:type="pct"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b w:val="0"/>
                <w:bCs w:val="0"/>
                <w:color w:val="00939B"/>
                <w:sz w:val="22"/>
              </w:rPr>
              <w:t>Sim</w:t>
            </w:r>
          </w:p>
        </w:tc>
        <w:tc>
          <w:tcPr>
            <w:tcW w:w="377" w:type="pct"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b w:val="0"/>
                <w:bCs w:val="0"/>
                <w:color w:val="00939B"/>
                <w:sz w:val="22"/>
              </w:rPr>
              <w:t>Não</w:t>
            </w:r>
          </w:p>
        </w:tc>
        <w:tc>
          <w:tcPr>
            <w:tcW w:w="377" w:type="pct"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b w:val="0"/>
                <w:bCs w:val="0"/>
                <w:color w:val="00939B"/>
                <w:sz w:val="22"/>
              </w:rPr>
              <w:t>Sim</w:t>
            </w:r>
          </w:p>
        </w:tc>
        <w:tc>
          <w:tcPr>
            <w:tcW w:w="377" w:type="pct"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b w:val="0"/>
                <w:bCs w:val="0"/>
                <w:color w:val="00939B"/>
                <w:sz w:val="22"/>
              </w:rPr>
              <w:t>Não</w:t>
            </w:r>
          </w:p>
        </w:tc>
        <w:tc>
          <w:tcPr>
            <w:tcW w:w="377" w:type="pct"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b w:val="0"/>
                <w:bCs w:val="0"/>
                <w:color w:val="00939B"/>
                <w:sz w:val="22"/>
              </w:rPr>
              <w:t>Sim</w:t>
            </w:r>
          </w:p>
        </w:tc>
        <w:tc>
          <w:tcPr>
            <w:tcW w:w="377" w:type="pct"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  <w:r w:rsidRPr="00531874">
              <w:rPr>
                <w:rFonts w:ascii="Arial" w:hAnsi="Arial" w:cs="Arial"/>
                <w:b w:val="0"/>
                <w:bCs w:val="0"/>
                <w:color w:val="00939B"/>
                <w:sz w:val="22"/>
              </w:rPr>
              <w:t>Não</w:t>
            </w:r>
          </w:p>
        </w:tc>
        <w:tc>
          <w:tcPr>
            <w:tcW w:w="1814" w:type="pct"/>
            <w:vMerge/>
          </w:tcPr>
          <w:p w:rsidR="00972220" w:rsidRPr="00531874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39B"/>
                <w:sz w:val="22"/>
              </w:rPr>
            </w:pPr>
          </w:p>
        </w:tc>
      </w:tr>
      <w:tr w:rsidR="00C43E14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Equipamentos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57312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53187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773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4703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758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13026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62832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2024774429"/>
            <w:showingPlcHdr/>
            <w:text/>
          </w:sdtPr>
          <w:sdtEndPr/>
          <w:sdtContent>
            <w:tc>
              <w:tcPr>
                <w:tcW w:w="1814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Materiais para educadores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9779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3256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7161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0503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6187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20644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264069890"/>
            <w:showingPlcHdr/>
            <w:text/>
          </w:sdtPr>
          <w:sdtEndPr/>
          <w:sdtContent>
            <w:tc>
              <w:tcPr>
                <w:tcW w:w="1814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Materiais para crianças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3200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201024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2047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351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4678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39085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957450151"/>
            <w:showingPlcHdr/>
            <w:text/>
          </w:sdtPr>
          <w:sdtEndPr/>
          <w:sdtContent>
            <w:tc>
              <w:tcPr>
                <w:tcW w:w="1814" w:type="pct"/>
              </w:tcPr>
              <w:p w:rsidR="00972220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43E14" w:rsidRPr="00531874" w:rsidRDefault="00C43E14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Sobre a oficina realizada pelo educador social e/ou aprendiz: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deGrade1Clara-nfase11"/>
        <w:tblW w:w="5000" w:type="pct"/>
        <w:tblLook w:val="04A0" w:firstRow="1" w:lastRow="0" w:firstColumn="1" w:lastColumn="0" w:noHBand="0" w:noVBand="1"/>
      </w:tblPr>
      <w:tblGrid>
        <w:gridCol w:w="6267"/>
        <w:gridCol w:w="1281"/>
        <w:gridCol w:w="1328"/>
        <w:gridCol w:w="1272"/>
        <w:gridCol w:w="4411"/>
      </w:tblGrid>
      <w:tr w:rsidR="00C43E14" w:rsidRPr="00531874" w:rsidTr="00C4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Características da oficina</w:t>
            </w:r>
          </w:p>
        </w:tc>
        <w:tc>
          <w:tcPr>
            <w:tcW w:w="440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Sim</w:t>
            </w:r>
          </w:p>
        </w:tc>
        <w:tc>
          <w:tcPr>
            <w:tcW w:w="456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Parcialmente</w:t>
            </w:r>
          </w:p>
        </w:tc>
        <w:tc>
          <w:tcPr>
            <w:tcW w:w="437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Não</w:t>
            </w:r>
          </w:p>
        </w:tc>
        <w:tc>
          <w:tcPr>
            <w:tcW w:w="1515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Justifique, quando resposta for parcialmente o não</w:t>
            </w:r>
          </w:p>
        </w:tc>
      </w:tr>
      <w:tr w:rsidR="00C43E14" w:rsidRPr="00531874" w:rsidTr="00C4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Existia um planejamento prévio do que seria realizado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124514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11948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98659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739632987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C4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Teve começo, meio e fim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198951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117098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7793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069336083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C4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Foi permeada por objetivos claros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77323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12541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293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408149555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C4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Estava adequada à faixa-etária e perfil das crianças e adolescentes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5959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124911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44265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538272202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43E14" w:rsidRPr="00531874" w:rsidTr="00C4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31874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Tinha n.º adequado de participantes para o desenvolvimento da oficina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4521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9116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939B"/>
              <w:sz w:val="22"/>
            </w:rPr>
            <w:id w:val="-6132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31874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b w:val="0"/>
                    <w:bCs w:val="0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919786922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31874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0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972220" w:rsidRDefault="00972220" w:rsidP="00972220">
      <w:pPr>
        <w:pStyle w:val="Ttulo2"/>
        <w:rPr>
          <w:rFonts w:ascii="Arial" w:hAnsi="Arial" w:cs="Arial"/>
          <w:b w:val="0"/>
          <w:sz w:val="22"/>
        </w:rPr>
      </w:pPr>
    </w:p>
    <w:p w:rsidR="00E128AB" w:rsidRPr="00E128AB" w:rsidRDefault="00E128AB" w:rsidP="00E128AB"/>
    <w:p w:rsidR="00737C1D" w:rsidRPr="00531874" w:rsidRDefault="00737C1D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737C1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lastRenderedPageBreak/>
        <w:t>Participação das crianças e dos adolescentes: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deGrade1Clara-nfase11"/>
        <w:tblW w:w="5000" w:type="pct"/>
        <w:tblLook w:val="04A0" w:firstRow="1" w:lastRow="0" w:firstColumn="1" w:lastColumn="0" w:noHBand="0" w:noVBand="1"/>
      </w:tblPr>
      <w:tblGrid>
        <w:gridCol w:w="6704"/>
        <w:gridCol w:w="1255"/>
        <w:gridCol w:w="1409"/>
        <w:gridCol w:w="1403"/>
        <w:gridCol w:w="3788"/>
      </w:tblGrid>
      <w:tr w:rsidR="00972220" w:rsidRPr="00531874" w:rsidTr="0097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972220" w:rsidRPr="00531874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 xml:space="preserve">Características </w:t>
            </w:r>
          </w:p>
        </w:tc>
        <w:tc>
          <w:tcPr>
            <w:tcW w:w="431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Sim</w:t>
            </w:r>
          </w:p>
        </w:tc>
        <w:tc>
          <w:tcPr>
            <w:tcW w:w="484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Parcialmente</w:t>
            </w:r>
          </w:p>
        </w:tc>
        <w:tc>
          <w:tcPr>
            <w:tcW w:w="482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Não</w:t>
            </w:r>
          </w:p>
        </w:tc>
        <w:tc>
          <w:tcPr>
            <w:tcW w:w="1301" w:type="pct"/>
          </w:tcPr>
          <w:p w:rsidR="00972220" w:rsidRPr="00531874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Justifique, quando resposta for parcialmente o não</w:t>
            </w:r>
          </w:p>
        </w:tc>
      </w:tr>
      <w:tr w:rsidR="00E128AB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Os estudantes estavam envolvidos e animados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011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2711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203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144312859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E128AB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Os estudantes e educador (es) respeitavam o horário das atividades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2942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3640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9343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952668049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E128AB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Os estudantes tinham um bom relacionamento umas com as outras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03751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88599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1161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953366597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E128AB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Os estudantes tinham um bom relacionamento com o(s) educador(es)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180133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7204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63013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789087038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E128AB" w:rsidRPr="00531874" w:rsidTr="00972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 xml:space="preserve">Os estudantes contaram com espaço para partilhar impressões e opiniões 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8436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6118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8477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519542012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972220" w:rsidRPr="00531874" w:rsidRDefault="00972220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96A67" w:rsidRDefault="00896A67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96A67" w:rsidRDefault="00896A67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1874" w:rsidRPr="00531874" w:rsidRDefault="00531874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lastRenderedPageBreak/>
        <w:t>Adequação curricular</w:t>
      </w:r>
    </w:p>
    <w:p w:rsidR="00972220" w:rsidRPr="00531874" w:rsidRDefault="00972220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tbl>
      <w:tblPr>
        <w:tblStyle w:val="TabeladeGrade1Clara-nfase11"/>
        <w:tblW w:w="5000" w:type="pct"/>
        <w:tblLook w:val="04A0" w:firstRow="1" w:lastRow="0" w:firstColumn="1" w:lastColumn="0" w:noHBand="0" w:noVBand="1"/>
      </w:tblPr>
      <w:tblGrid>
        <w:gridCol w:w="6704"/>
        <w:gridCol w:w="1255"/>
        <w:gridCol w:w="1409"/>
        <w:gridCol w:w="1403"/>
        <w:gridCol w:w="3788"/>
      </w:tblGrid>
      <w:tr w:rsidR="00531874" w:rsidRPr="00531874" w:rsidTr="00F0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531874" w:rsidRPr="00531874" w:rsidRDefault="00531874" w:rsidP="00F05E18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 xml:space="preserve">Características </w:t>
            </w:r>
          </w:p>
        </w:tc>
        <w:tc>
          <w:tcPr>
            <w:tcW w:w="431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Sim</w:t>
            </w:r>
          </w:p>
        </w:tc>
        <w:tc>
          <w:tcPr>
            <w:tcW w:w="484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Parcialmente</w:t>
            </w:r>
          </w:p>
        </w:tc>
        <w:tc>
          <w:tcPr>
            <w:tcW w:w="482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Não</w:t>
            </w:r>
          </w:p>
        </w:tc>
        <w:tc>
          <w:tcPr>
            <w:tcW w:w="1301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Evidências</w:t>
            </w:r>
          </w:p>
        </w:tc>
      </w:tr>
      <w:tr w:rsidR="00E128AB" w:rsidRPr="00531874" w:rsidTr="00F05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A oficina estava alinhada ao PPP da escola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149120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129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2520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1930703751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31874" w:rsidRPr="00531874" w:rsidRDefault="00531874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tbl>
      <w:tblPr>
        <w:tblStyle w:val="TabeladeGrade1Clara-nfase11"/>
        <w:tblW w:w="5000" w:type="pct"/>
        <w:tblLook w:val="04A0" w:firstRow="1" w:lastRow="0" w:firstColumn="1" w:lastColumn="0" w:noHBand="0" w:noVBand="1"/>
      </w:tblPr>
      <w:tblGrid>
        <w:gridCol w:w="2688"/>
        <w:gridCol w:w="1700"/>
        <w:gridCol w:w="1418"/>
        <w:gridCol w:w="1843"/>
        <w:gridCol w:w="1418"/>
        <w:gridCol w:w="1133"/>
        <w:gridCol w:w="4359"/>
      </w:tblGrid>
      <w:tr w:rsidR="00531874" w:rsidRPr="00531874" w:rsidTr="0053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531874" w:rsidRPr="00531874" w:rsidRDefault="00531874" w:rsidP="00F05E18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 xml:space="preserve">Características </w:t>
            </w:r>
          </w:p>
        </w:tc>
        <w:tc>
          <w:tcPr>
            <w:tcW w:w="584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0"/>
              </w:rPr>
              <w:t>Experimentação</w:t>
            </w:r>
          </w:p>
        </w:tc>
        <w:tc>
          <w:tcPr>
            <w:tcW w:w="487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0"/>
              </w:rPr>
              <w:t>Personalização</w:t>
            </w:r>
          </w:p>
        </w:tc>
        <w:tc>
          <w:tcPr>
            <w:tcW w:w="633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Transversalidade</w:t>
            </w:r>
          </w:p>
        </w:tc>
        <w:tc>
          <w:tcPr>
            <w:tcW w:w="487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color w:val="00939B"/>
                <w:sz w:val="22"/>
              </w:rPr>
              <w:t>Participação</w:t>
            </w:r>
          </w:p>
        </w:tc>
        <w:tc>
          <w:tcPr>
            <w:tcW w:w="389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Território</w:t>
            </w:r>
          </w:p>
        </w:tc>
        <w:tc>
          <w:tcPr>
            <w:tcW w:w="1497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Evidências</w:t>
            </w:r>
          </w:p>
        </w:tc>
      </w:tr>
      <w:tr w:rsidR="00E128AB" w:rsidRPr="00531874" w:rsidTr="0053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Que(ais) fundamento(s) do currículo na educação integral a oficina trabalhou?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77178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5156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29132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11561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14688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245564462"/>
            <w:showingPlcHdr/>
            <w:text/>
          </w:sdtPr>
          <w:sdtEndPr/>
          <w:sdtContent>
            <w:tc>
              <w:tcPr>
                <w:tcW w:w="1497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31874" w:rsidRPr="00531874" w:rsidRDefault="00531874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tbl>
      <w:tblPr>
        <w:tblStyle w:val="TabeladeGrade1Clara-nfase11"/>
        <w:tblW w:w="5000" w:type="pct"/>
        <w:tblLook w:val="04A0" w:firstRow="1" w:lastRow="0" w:firstColumn="1" w:lastColumn="0" w:noHBand="0" w:noVBand="1"/>
      </w:tblPr>
      <w:tblGrid>
        <w:gridCol w:w="6704"/>
        <w:gridCol w:w="1255"/>
        <w:gridCol w:w="1409"/>
        <w:gridCol w:w="1403"/>
        <w:gridCol w:w="3788"/>
      </w:tblGrid>
      <w:tr w:rsidR="00531874" w:rsidRPr="00531874" w:rsidTr="00F0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531874" w:rsidRPr="00531874" w:rsidRDefault="00531874" w:rsidP="00F05E18">
            <w:pPr>
              <w:pStyle w:val="Ttulo2"/>
              <w:outlineLvl w:val="1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 xml:space="preserve">Características </w:t>
            </w:r>
          </w:p>
        </w:tc>
        <w:tc>
          <w:tcPr>
            <w:tcW w:w="431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Sim</w:t>
            </w:r>
          </w:p>
        </w:tc>
        <w:tc>
          <w:tcPr>
            <w:tcW w:w="484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Parcialmente</w:t>
            </w:r>
          </w:p>
        </w:tc>
        <w:tc>
          <w:tcPr>
            <w:tcW w:w="482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Não</w:t>
            </w:r>
          </w:p>
        </w:tc>
        <w:tc>
          <w:tcPr>
            <w:tcW w:w="1301" w:type="pct"/>
          </w:tcPr>
          <w:p w:rsidR="00531874" w:rsidRPr="00531874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/>
                <w:bCs/>
                <w:color w:val="00939B"/>
                <w:sz w:val="22"/>
              </w:rPr>
              <w:t>Evidências</w:t>
            </w:r>
          </w:p>
        </w:tc>
      </w:tr>
      <w:tr w:rsidR="00E128AB" w:rsidRPr="00531874" w:rsidTr="00F05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31874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00939B"/>
                <w:sz w:val="22"/>
              </w:rPr>
            </w:pPr>
            <w:r w:rsidRPr="00531874">
              <w:rPr>
                <w:rFonts w:ascii="Arial" w:hAnsi="Arial" w:cs="Arial"/>
                <w:bCs/>
                <w:color w:val="00939B"/>
                <w:sz w:val="22"/>
              </w:rPr>
              <w:t>A aplicação dos fundamentos mostrou-se alinhada às expectativas da escola?</w:t>
            </w:r>
          </w:p>
        </w:tc>
        <w:sdt>
          <w:sdtPr>
            <w:rPr>
              <w:rFonts w:ascii="Arial" w:hAnsi="Arial" w:cs="Arial"/>
              <w:color w:val="00939B"/>
              <w:sz w:val="22"/>
            </w:rPr>
            <w:id w:val="-189834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-7073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2"/>
            </w:rPr>
            <w:id w:val="80319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31874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939B"/>
                    <w:sz w:val="22"/>
                  </w:rPr>
                </w:pPr>
                <w:r w:rsidRPr="00531874">
                  <w:rPr>
                    <w:rFonts w:ascii="Segoe UI Symbol" w:eastAsia="MS Gothic" w:hAnsi="Segoe UI Symbol" w:cs="Segoe UI Symbol"/>
                    <w:color w:val="00939B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939B"/>
              <w:sz w:val="20"/>
            </w:rPr>
            <w:id w:val="-1694677553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31874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939B"/>
                    <w:sz w:val="22"/>
                  </w:rPr>
                </w:pPr>
                <w:r w:rsidRPr="00531874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31874" w:rsidRDefault="00531874" w:rsidP="00972220">
      <w:pPr>
        <w:pStyle w:val="SemEspaamento"/>
        <w:ind w:left="720"/>
        <w:jc w:val="both"/>
        <w:rPr>
          <w:rFonts w:ascii="Open Sans" w:hAnsi="Open Sans" w:cs="Open Sans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972220" w:rsidRPr="00531874" w:rsidRDefault="00972220" w:rsidP="00BD7E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color w:val="00939B"/>
          <w:sz w:val="22"/>
          <w:szCs w:val="22"/>
        </w:rPr>
        <w:t xml:space="preserve">3. Análise da visita técnica </w:t>
      </w:r>
      <w:r w:rsidRPr="00531874">
        <w:rPr>
          <w:rFonts w:ascii="Arial" w:hAnsi="Arial" w:cs="Arial"/>
          <w:sz w:val="22"/>
          <w:szCs w:val="22"/>
        </w:rPr>
        <w:tab/>
      </w:r>
    </w:p>
    <w:p w:rsidR="00972220" w:rsidRPr="00531874" w:rsidRDefault="00972220" w:rsidP="00972220">
      <w:pPr>
        <w:pStyle w:val="SemEspaamento"/>
        <w:ind w:left="720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Você realizou alguma intervenção durante a oficina? Se sim, descreva a intervenção realizada, quais foram seus objetivos e que resultados essa intervenção trouxe: 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268127211"/>
        <w:placeholder>
          <w:docPart w:val="DefaultPlaceholder_1081868574"/>
        </w:placeholder>
        <w:showingPlcHdr/>
        <w:text/>
      </w:sdtPr>
      <w:sdtEndPr/>
      <w:sdtContent>
        <w:p w:rsidR="00972220" w:rsidRPr="00531874" w:rsidRDefault="00C43E14" w:rsidP="00972220">
          <w:pPr>
            <w:pStyle w:val="SemEspaamento"/>
            <w:jc w:val="both"/>
            <w:rPr>
              <w:rFonts w:ascii="Arial" w:hAnsi="Arial" w:cs="Arial"/>
              <w:sz w:val="22"/>
              <w:szCs w:val="22"/>
            </w:rPr>
          </w:pPr>
          <w:r w:rsidRPr="00531874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Apresente e justifique pelo menos três dimensões da ação e das estratégias utilizadas pelo educador social que foram avaliadas por você como sinais de melhor preparo e formação desse profissional: </w:t>
      </w:r>
    </w:p>
    <w:p w:rsidR="00C43E14" w:rsidRPr="00531874" w:rsidRDefault="00C43E14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307833847"/>
        <w:placeholder>
          <w:docPart w:val="DefaultPlaceholder_1081868574"/>
        </w:placeholder>
        <w:showingPlcHdr/>
        <w:text/>
      </w:sdtPr>
      <w:sdtEndPr/>
      <w:sdtContent>
        <w:p w:rsidR="00C43E14" w:rsidRPr="00531874" w:rsidRDefault="00C43E14" w:rsidP="00C43E14">
          <w:pPr>
            <w:pStyle w:val="SemEspaamento"/>
            <w:jc w:val="both"/>
            <w:rPr>
              <w:rFonts w:ascii="Arial" w:hAnsi="Arial" w:cs="Arial"/>
              <w:sz w:val="22"/>
              <w:szCs w:val="22"/>
            </w:rPr>
          </w:pPr>
          <w:r w:rsidRPr="00531874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Apresente e justifique pelo menos três dimensões da ação e das estratégias utilizadas pelo educador social que foram avaliadas por você como sinais de que é necessário aprofundar temáticas e questões no âmbito da formação continuada.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90524819"/>
        <w:placeholder>
          <w:docPart w:val="DefaultPlaceholder_1081868574"/>
        </w:placeholder>
        <w:showingPlcHdr/>
        <w:text/>
      </w:sdtPr>
      <w:sdtEndPr/>
      <w:sdtContent>
        <w:p w:rsidR="00C43E14" w:rsidRPr="00531874" w:rsidRDefault="00C43E14" w:rsidP="00C43E14">
          <w:pPr>
            <w:pStyle w:val="SemEspaamento"/>
            <w:jc w:val="both"/>
            <w:rPr>
              <w:rFonts w:ascii="Arial" w:hAnsi="Arial" w:cs="Arial"/>
              <w:sz w:val="22"/>
              <w:szCs w:val="22"/>
            </w:rPr>
          </w:pPr>
          <w:r w:rsidRPr="00531874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sectPr w:rsidR="00C43E14" w:rsidRPr="00531874" w:rsidSect="00A14C5E">
      <w:headerReference w:type="default" r:id="rId10"/>
      <w:headerReference w:type="first" r:id="rId11"/>
      <w:pgSz w:w="16837" w:h="11905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FB" w:rsidRDefault="00566AFB">
      <w:pPr>
        <w:spacing w:after="0" w:line="240" w:lineRule="auto"/>
      </w:pPr>
      <w:r>
        <w:separator/>
      </w:r>
    </w:p>
  </w:endnote>
  <w:endnote w:type="continuationSeparator" w:id="0">
    <w:p w:rsidR="00566AFB" w:rsidRDefault="0056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Kelson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FB" w:rsidRDefault="00566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6AFB" w:rsidRDefault="0056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D9" w:rsidRPr="00A14C5E" w:rsidRDefault="007103D9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Open Sans Semibold" w:eastAsia="Times New Roman" w:hAnsi="Open Sans Semibold" w:cs="Open Sans Semibold"/>
        <w:noProof/>
        <w:color w:val="00939B"/>
        <w:kern w:val="0"/>
        <w:shd w:val="clear" w:color="auto" w:fill="FFFFFF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9C4960" wp14:editId="7FB7B785">
              <wp:simplePos x="0" y="0"/>
              <wp:positionH relativeFrom="column">
                <wp:posOffset>5139690</wp:posOffset>
              </wp:positionH>
              <wp:positionV relativeFrom="paragraph">
                <wp:posOffset>125730</wp:posOffset>
              </wp:positionV>
              <wp:extent cx="1152525" cy="252095"/>
              <wp:effectExtent l="0" t="0" r="28575" b="10160"/>
              <wp:wrapNone/>
              <wp:docPr id="3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252095"/>
                      </a:xfrm>
                      <a:prstGeom prst="rect">
                        <a:avLst/>
                      </a:prstGeom>
                      <a:noFill/>
                      <a:ln w="19046">
                        <a:solidFill>
                          <a:srgbClr val="00939B"/>
                        </a:solidFill>
                        <a:prstDash val="solid"/>
                      </a:ln>
                    </wps:spPr>
                    <wps:txbx>
                      <w:txbxContent>
                        <w:p w:rsidR="007103D9" w:rsidRPr="00EE5994" w:rsidRDefault="007103D9" w:rsidP="0097222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EE5994">
                            <w:rPr>
                              <w:rFonts w:ascii="Arial Narrow" w:eastAsia="Open Sans" w:hAnsi="Arial Narrow" w:cs="Open Sans"/>
                              <w:b/>
                              <w:bCs/>
                              <w:color w:val="00939C"/>
                              <w:position w:val="8"/>
                              <w:sz w:val="32"/>
                              <w:szCs w:val="32"/>
                              <w:vertAlign w:val="superscript"/>
                            </w:rPr>
                            <w:t>PLANEJAMENTO</w:t>
                          </w:r>
                        </w:p>
                      </w:txbxContent>
                    </wps:txbx>
                    <wps:bodyPr vert="horz" wrap="square" lIns="90004" tIns="107999" rIns="91440" bIns="0" anchor="t" anchorCtr="1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9C4960" id="Retângulo 35" o:spid="_x0000_s1026" style="position:absolute;margin-left:404.7pt;margin-top:9.9pt;width:90.75pt;height:1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" filled="f" strokecolor="#00939b" strokeweight=".52906mm">
              <v:textbox style="mso-fit-shape-to-text:t" inset="2.50011mm,2.99997mm,,0">
                <w:txbxContent>
                  <w:p w:rsidR="007103D9" w:rsidRPr="00EE5994" w:rsidRDefault="007103D9" w:rsidP="00972220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 w:rsidRPr="00EE5994">
                      <w:rPr>
                        <w:rFonts w:ascii="Arial Narrow" w:eastAsia="Open Sans" w:hAnsi="Arial Narrow" w:cs="Open Sans"/>
                        <w:b/>
                        <w:bCs/>
                        <w:color w:val="00939C"/>
                        <w:position w:val="8"/>
                        <w:sz w:val="32"/>
                        <w:szCs w:val="32"/>
                        <w:vertAlign w:val="superscript"/>
                      </w:rPr>
                      <w:t>PLANEJAMENTO</w:t>
                    </w:r>
                  </w:p>
                </w:txbxContent>
              </v:textbox>
            </v:rect>
          </w:pict>
        </mc:Fallback>
      </mc:AlternateContent>
    </w:r>
    <w:r w:rsidRPr="00A14C5E">
      <w:rPr>
        <w:rFonts w:ascii="Century Gothic" w:eastAsia="Times New Roman" w:hAnsi="Century Gothic" w:cs="Times New Roman"/>
        <w:noProof/>
        <w:color w:val="00939B"/>
        <w:kern w:val="0"/>
        <w:sz w:val="20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46086CBE" wp14:editId="4C407F94">
          <wp:simplePos x="0" y="0"/>
          <wp:positionH relativeFrom="column">
            <wp:posOffset>-406268</wp:posOffset>
          </wp:positionH>
          <wp:positionV relativeFrom="page">
            <wp:posOffset>77638</wp:posOffset>
          </wp:positionV>
          <wp:extent cx="7099539" cy="1069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va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0"/>
                  <a:stretch/>
                </pic:blipFill>
                <pic:spPr bwMode="auto">
                  <a:xfrm>
                    <a:off x="0" y="0"/>
                    <a:ext cx="7104092" cy="1070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3D9" w:rsidRPr="00A14C5E" w:rsidRDefault="007103D9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</w:p>
  <w:p w:rsidR="007103D9" w:rsidRPr="00A14C5E" w:rsidRDefault="007103D9" w:rsidP="00972220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Kelson Sans" w:eastAsia="Times New Roman" w:hAnsi="Kelson Sans" w:cs="Times New Roman"/>
        <w:noProof/>
        <w:color w:val="00939B"/>
        <w:kern w:val="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B2056" wp14:editId="65C47FB2">
              <wp:simplePos x="0" y="0"/>
              <wp:positionH relativeFrom="column">
                <wp:posOffset>-14657</wp:posOffset>
              </wp:positionH>
              <wp:positionV relativeFrom="paragraph">
                <wp:posOffset>118063</wp:posOffset>
              </wp:positionV>
              <wp:extent cx="6323163" cy="64234"/>
              <wp:effectExtent l="0" t="0" r="1905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3163" cy="64234"/>
                      </a:xfrm>
                      <a:prstGeom prst="rect">
                        <a:avLst/>
                      </a:prstGeom>
                      <a:solidFill>
                        <a:srgbClr val="00939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40925A" id="Retângulo 4" o:spid="_x0000_s1026" style="position:absolute;margin-left:-1.15pt;margin-top:9.3pt;width:497.9pt;height: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" fillcolor="#00939b" stroked="f" strokeweight="2pt"/>
          </w:pict>
        </mc:Fallback>
      </mc:AlternateContent>
    </w:r>
  </w:p>
  <w:p w:rsidR="007103D9" w:rsidRPr="00EE5994" w:rsidRDefault="007103D9" w:rsidP="00814BD3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Arial Narrow" w:eastAsia="Times New Roman" w:hAnsi="Arial Narrow" w:cs="Times New Roman"/>
        <w:b/>
        <w:color w:val="00939B"/>
        <w:kern w:val="0"/>
        <w:sz w:val="48"/>
        <w:szCs w:val="48"/>
      </w:rPr>
    </w:pPr>
    <w:r w:rsidRPr="00EE5994">
      <w:rPr>
        <w:rFonts w:ascii="Arial Narrow" w:eastAsia="Times New Roman" w:hAnsi="Arial Narrow" w:cs="Times New Roman"/>
        <w:b/>
        <w:color w:val="00939B"/>
        <w:kern w:val="0"/>
        <w:sz w:val="48"/>
        <w:szCs w:val="48"/>
      </w:rPr>
      <w:t>EDUCAÇÃO INTEGRAL</w:t>
    </w:r>
  </w:p>
  <w:p w:rsidR="007103D9" w:rsidRDefault="007103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20" w:rsidRPr="00A14C5E" w:rsidRDefault="00972220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Open Sans Semibold" w:eastAsia="Times New Roman" w:hAnsi="Open Sans Semibold" w:cs="Open Sans Semibold"/>
        <w:noProof/>
        <w:color w:val="00939B"/>
        <w:kern w:val="0"/>
        <w:shd w:val="clear" w:color="auto" w:fill="FFFFF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3C48D" wp14:editId="14783CDA">
              <wp:simplePos x="0" y="0"/>
              <wp:positionH relativeFrom="column">
                <wp:posOffset>5139690</wp:posOffset>
              </wp:positionH>
              <wp:positionV relativeFrom="paragraph">
                <wp:posOffset>125730</wp:posOffset>
              </wp:positionV>
              <wp:extent cx="1152525" cy="252095"/>
              <wp:effectExtent l="0" t="0" r="28575" b="10160"/>
              <wp:wrapNone/>
              <wp:docPr id="24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252095"/>
                      </a:xfrm>
                      <a:prstGeom prst="rect">
                        <a:avLst/>
                      </a:prstGeom>
                      <a:noFill/>
                      <a:ln w="19046">
                        <a:solidFill>
                          <a:srgbClr val="00939B"/>
                        </a:solidFill>
                        <a:prstDash val="solid"/>
                      </a:ln>
                    </wps:spPr>
                    <wps:txbx>
                      <w:txbxContent>
                        <w:p w:rsidR="00972220" w:rsidRPr="00EE5994" w:rsidRDefault="00972220" w:rsidP="0097222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EE5994">
                            <w:rPr>
                              <w:rFonts w:ascii="Arial Narrow" w:eastAsia="Open Sans" w:hAnsi="Arial Narrow" w:cs="Open Sans"/>
                              <w:b/>
                              <w:bCs/>
                              <w:color w:val="00939C"/>
                              <w:position w:val="8"/>
                              <w:sz w:val="32"/>
                              <w:szCs w:val="32"/>
                              <w:vertAlign w:val="superscript"/>
                            </w:rPr>
                            <w:t>PLANEJAMENTO</w:t>
                          </w:r>
                        </w:p>
                      </w:txbxContent>
                    </wps:txbx>
                    <wps:bodyPr vert="horz" wrap="square" lIns="90004" tIns="107999" rIns="91440" bIns="0" anchor="t" anchorCtr="1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63C48D" id="_x0000_s1027" style="position:absolute;margin-left:404.7pt;margin-top:9.9pt;width:90.7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" filled="f" strokecolor="#00939b" strokeweight=".52906mm">
              <v:textbox style="mso-fit-shape-to-text:t" inset="2.50011mm,2.99997mm,,0">
                <w:txbxContent>
                  <w:p w:rsidR="00972220" w:rsidRPr="00EE5994" w:rsidRDefault="00972220" w:rsidP="00972220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 w:rsidRPr="00EE5994">
                      <w:rPr>
                        <w:rFonts w:ascii="Arial Narrow" w:eastAsia="Open Sans" w:hAnsi="Arial Narrow" w:cs="Open Sans"/>
                        <w:b/>
                        <w:bCs/>
                        <w:color w:val="00939C"/>
                        <w:position w:val="8"/>
                        <w:sz w:val="32"/>
                        <w:szCs w:val="32"/>
                        <w:vertAlign w:val="superscript"/>
                      </w:rPr>
                      <w:t>PLANEJAMENTO</w:t>
                    </w:r>
                  </w:p>
                </w:txbxContent>
              </v:textbox>
            </v:rect>
          </w:pict>
        </mc:Fallback>
      </mc:AlternateContent>
    </w:r>
    <w:r w:rsidRPr="00A14C5E">
      <w:rPr>
        <w:rFonts w:ascii="Century Gothic" w:eastAsia="Times New Roman" w:hAnsi="Century Gothic" w:cs="Times New Roman"/>
        <w:noProof/>
        <w:color w:val="00939B"/>
        <w:kern w:val="0"/>
        <w:sz w:val="20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3C332B0" wp14:editId="527C6C51">
          <wp:simplePos x="0" y="0"/>
          <wp:positionH relativeFrom="column">
            <wp:posOffset>-406268</wp:posOffset>
          </wp:positionH>
          <wp:positionV relativeFrom="page">
            <wp:posOffset>77638</wp:posOffset>
          </wp:positionV>
          <wp:extent cx="7099539" cy="106967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va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0"/>
                  <a:stretch/>
                </pic:blipFill>
                <pic:spPr bwMode="auto">
                  <a:xfrm>
                    <a:off x="0" y="0"/>
                    <a:ext cx="7104092" cy="1070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220" w:rsidRPr="00A14C5E" w:rsidRDefault="00972220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</w:p>
  <w:p w:rsidR="00972220" w:rsidRPr="00A14C5E" w:rsidRDefault="00972220" w:rsidP="00972220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Kelson Sans" w:eastAsia="Times New Roman" w:hAnsi="Kelson Sans" w:cs="Times New Roman"/>
        <w:noProof/>
        <w:color w:val="00939B"/>
        <w:kern w:val="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44C3A" wp14:editId="5EFCF6A7">
              <wp:simplePos x="0" y="0"/>
              <wp:positionH relativeFrom="column">
                <wp:posOffset>-14657</wp:posOffset>
              </wp:positionH>
              <wp:positionV relativeFrom="paragraph">
                <wp:posOffset>118063</wp:posOffset>
              </wp:positionV>
              <wp:extent cx="6323163" cy="64234"/>
              <wp:effectExtent l="0" t="0" r="190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3163" cy="64234"/>
                      </a:xfrm>
                      <a:prstGeom prst="rect">
                        <a:avLst/>
                      </a:prstGeom>
                      <a:solidFill>
                        <a:srgbClr val="00939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9E297" id="Retângulo 2" o:spid="_x0000_s1026" style="position:absolute;margin-left:-1.15pt;margin-top:9.3pt;width:497.9pt;height: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" fillcolor="#00939b" stroked="f" strokeweight="2pt"/>
          </w:pict>
        </mc:Fallback>
      </mc:AlternateContent>
    </w:r>
  </w:p>
  <w:p w:rsidR="00814BD3" w:rsidRPr="00EE5994" w:rsidRDefault="00972220" w:rsidP="00814BD3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Arial Narrow" w:eastAsia="Times New Roman" w:hAnsi="Arial Narrow" w:cs="Arial"/>
        <w:b/>
        <w:color w:val="00939B"/>
        <w:kern w:val="0"/>
        <w:sz w:val="48"/>
        <w:szCs w:val="48"/>
      </w:rPr>
    </w:pPr>
    <w:r w:rsidRPr="00EE5994">
      <w:rPr>
        <w:rFonts w:ascii="Arial Narrow" w:eastAsia="Times New Roman" w:hAnsi="Arial Narrow" w:cs="Arial"/>
        <w:b/>
        <w:color w:val="00939B"/>
        <w:kern w:val="0"/>
        <w:sz w:val="48"/>
        <w:szCs w:val="48"/>
      </w:rPr>
      <w:t>EDUCAÇÃO INTEGRAL</w:t>
    </w:r>
  </w:p>
  <w:p w:rsidR="00814BD3" w:rsidRDefault="00814B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95" w:rsidRDefault="00BD7E9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20" w:rsidRDefault="009722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3E2"/>
    <w:multiLevelType w:val="hybridMultilevel"/>
    <w:tmpl w:val="D2220EB4"/>
    <w:lvl w:ilvl="0" w:tplc="6F80E7C0">
      <w:start w:val="1"/>
      <w:numFmt w:val="decimal"/>
      <w:lvlText w:val="%1."/>
      <w:lvlJc w:val="left"/>
      <w:pPr>
        <w:ind w:left="3169" w:hanging="360"/>
      </w:pPr>
      <w:rPr>
        <w:rFonts w:hint="default"/>
        <w:b/>
        <w:color w:val="00939B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889" w:hanging="360"/>
      </w:pPr>
    </w:lvl>
    <w:lvl w:ilvl="2" w:tplc="0416001B" w:tentative="1">
      <w:start w:val="1"/>
      <w:numFmt w:val="lowerRoman"/>
      <w:lvlText w:val="%3."/>
      <w:lvlJc w:val="right"/>
      <w:pPr>
        <w:ind w:left="4609" w:hanging="180"/>
      </w:pPr>
    </w:lvl>
    <w:lvl w:ilvl="3" w:tplc="0416000F" w:tentative="1">
      <w:start w:val="1"/>
      <w:numFmt w:val="decimal"/>
      <w:lvlText w:val="%4."/>
      <w:lvlJc w:val="left"/>
      <w:pPr>
        <w:ind w:left="5329" w:hanging="360"/>
      </w:pPr>
    </w:lvl>
    <w:lvl w:ilvl="4" w:tplc="04160019" w:tentative="1">
      <w:start w:val="1"/>
      <w:numFmt w:val="lowerLetter"/>
      <w:lvlText w:val="%5."/>
      <w:lvlJc w:val="left"/>
      <w:pPr>
        <w:ind w:left="6049" w:hanging="360"/>
      </w:pPr>
    </w:lvl>
    <w:lvl w:ilvl="5" w:tplc="0416001B" w:tentative="1">
      <w:start w:val="1"/>
      <w:numFmt w:val="lowerRoman"/>
      <w:lvlText w:val="%6."/>
      <w:lvlJc w:val="right"/>
      <w:pPr>
        <w:ind w:left="6769" w:hanging="180"/>
      </w:pPr>
    </w:lvl>
    <w:lvl w:ilvl="6" w:tplc="0416000F" w:tentative="1">
      <w:start w:val="1"/>
      <w:numFmt w:val="decimal"/>
      <w:lvlText w:val="%7."/>
      <w:lvlJc w:val="left"/>
      <w:pPr>
        <w:ind w:left="7489" w:hanging="360"/>
      </w:pPr>
    </w:lvl>
    <w:lvl w:ilvl="7" w:tplc="04160019" w:tentative="1">
      <w:start w:val="1"/>
      <w:numFmt w:val="lowerLetter"/>
      <w:lvlText w:val="%8."/>
      <w:lvlJc w:val="left"/>
      <w:pPr>
        <w:ind w:left="8209" w:hanging="360"/>
      </w:pPr>
    </w:lvl>
    <w:lvl w:ilvl="8" w:tplc="0416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" w15:restartNumberingAfterBreak="0">
    <w:nsid w:val="4880207B"/>
    <w:multiLevelType w:val="hybridMultilevel"/>
    <w:tmpl w:val="AC640EB0"/>
    <w:lvl w:ilvl="0" w:tplc="49EA2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9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9779F"/>
    <w:multiLevelType w:val="hybridMultilevel"/>
    <w:tmpl w:val="BEE26DE2"/>
    <w:lvl w:ilvl="0" w:tplc="49EA2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9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6D9A"/>
    <w:multiLevelType w:val="hybridMultilevel"/>
    <w:tmpl w:val="109456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0EC7"/>
    <w:multiLevelType w:val="hybridMultilevel"/>
    <w:tmpl w:val="76644A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8"/>
    <w:rsid w:val="00034F0B"/>
    <w:rsid w:val="000F6E00"/>
    <w:rsid w:val="00194EB6"/>
    <w:rsid w:val="001E655B"/>
    <w:rsid w:val="001F10A3"/>
    <w:rsid w:val="00364561"/>
    <w:rsid w:val="00372A68"/>
    <w:rsid w:val="005118C4"/>
    <w:rsid w:val="00531874"/>
    <w:rsid w:val="005407A3"/>
    <w:rsid w:val="005408CC"/>
    <w:rsid w:val="00542CAC"/>
    <w:rsid w:val="0055427B"/>
    <w:rsid w:val="00566AFB"/>
    <w:rsid w:val="005B0537"/>
    <w:rsid w:val="007103D9"/>
    <w:rsid w:val="00737C1D"/>
    <w:rsid w:val="007863EC"/>
    <w:rsid w:val="007A1253"/>
    <w:rsid w:val="007E1EAC"/>
    <w:rsid w:val="007F7112"/>
    <w:rsid w:val="00814BD3"/>
    <w:rsid w:val="0083490C"/>
    <w:rsid w:val="00843091"/>
    <w:rsid w:val="0087353B"/>
    <w:rsid w:val="00896A67"/>
    <w:rsid w:val="008B3798"/>
    <w:rsid w:val="00972220"/>
    <w:rsid w:val="009B6BA8"/>
    <w:rsid w:val="00A14C5E"/>
    <w:rsid w:val="00B84B92"/>
    <w:rsid w:val="00BD7E95"/>
    <w:rsid w:val="00C43E14"/>
    <w:rsid w:val="00C7664A"/>
    <w:rsid w:val="00DE1977"/>
    <w:rsid w:val="00E128AB"/>
    <w:rsid w:val="00EE5994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EC8929-022C-431B-91C6-5983B5A3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4C5E"/>
    <w:pPr>
      <w:keepNext/>
      <w:keepLines/>
      <w:widowControl/>
      <w:suppressAutoHyphens w:val="0"/>
      <w:autoSpaceDN/>
      <w:spacing w:before="200" w:after="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emEspaamento">
    <w:name w:val="No Spacing"/>
    <w:pPr>
      <w:widowControl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character" w:customStyle="1" w:styleId="DocumentMap">
    <w:name w:val="DocumentMap"/>
  </w:style>
  <w:style w:type="character" w:customStyle="1" w:styleId="Semlista1">
    <w:name w:val="Sem lista1"/>
  </w:style>
  <w:style w:type="character" w:styleId="TextodoEspaoReservado">
    <w:name w:val="Placeholder Text"/>
    <w:basedOn w:val="Fontepargpadro"/>
    <w:uiPriority w:val="99"/>
    <w:semiHidden/>
    <w:rsid w:val="001F10A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14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BD3"/>
  </w:style>
  <w:style w:type="paragraph" w:styleId="Rodap">
    <w:name w:val="footer"/>
    <w:basedOn w:val="Normal"/>
    <w:link w:val="RodapChar"/>
    <w:uiPriority w:val="99"/>
    <w:unhideWhenUsed/>
    <w:rsid w:val="00814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BD3"/>
  </w:style>
  <w:style w:type="paragraph" w:styleId="NormalWeb">
    <w:name w:val="Normal (Web)"/>
    <w:basedOn w:val="Normal"/>
    <w:uiPriority w:val="99"/>
    <w:semiHidden/>
    <w:unhideWhenUsed/>
    <w:rsid w:val="00814BD3"/>
    <w:rPr>
      <w:rFonts w:ascii="Times New Roman" w:hAnsi="Times New Roman" w:cs="Times New Roman"/>
      <w:sz w:val="24"/>
      <w:szCs w:val="24"/>
    </w:rPr>
  </w:style>
  <w:style w:type="table" w:customStyle="1" w:styleId="TabeladeGrade2-nfase51">
    <w:name w:val="Tabela de Grade 2 - Ênfase 51"/>
    <w:basedOn w:val="Tabelanormal"/>
    <w:uiPriority w:val="47"/>
    <w:rsid w:val="00A14C5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A14C5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table" w:customStyle="1" w:styleId="TabeladeGrade1Clara-nfase11">
    <w:name w:val="Tabela de Grade 1 Clara - Ênfase 11"/>
    <w:basedOn w:val="Tabelanormal"/>
    <w:uiPriority w:val="46"/>
    <w:rsid w:val="009722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618A2-9CDD-4FA3-A82C-517188C52D96}"/>
      </w:docPartPr>
      <w:docPartBody>
        <w:p w:rsidR="00E5569A" w:rsidRDefault="000B2825">
          <w:r w:rsidRPr="00D53DF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624277E3ED46B0AE62D4DB27D36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F238-1029-43FA-B9E5-890CFF92C59E}"/>
      </w:docPartPr>
      <w:docPartBody>
        <w:p w:rsidR="00AA6423" w:rsidRDefault="00E5569A" w:rsidP="00E5569A">
          <w:pPr>
            <w:pStyle w:val="F2624277E3ED46B0AE62D4DB27D36A1B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6B13238B2F941008BEE673F65F5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510C3-D585-48F4-B651-82ACC29CE93C}"/>
      </w:docPartPr>
      <w:docPartBody>
        <w:p w:rsidR="00AA6423" w:rsidRDefault="00E5569A" w:rsidP="00E5569A">
          <w:pPr>
            <w:pStyle w:val="B6B13238B2F941008BEE673F65F5516C"/>
          </w:pPr>
          <w:r>
            <w:rPr>
              <w:rStyle w:val="TextodoEspaoReservado"/>
            </w:rPr>
            <w:t xml:space="preserve">            </w:t>
          </w:r>
        </w:p>
      </w:docPartBody>
    </w:docPart>
    <w:docPart>
      <w:docPartPr>
        <w:name w:val="13997734E9CD40AA85960FAC830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8FBA-D198-4252-AD26-9FFA17D4FA04}"/>
      </w:docPartPr>
      <w:docPartBody>
        <w:p w:rsidR="00AA6423" w:rsidRDefault="00E5569A" w:rsidP="00E5569A">
          <w:pPr>
            <w:pStyle w:val="13997734E9CD40AA85960FAC830383FA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</w:t>
          </w:r>
        </w:p>
      </w:docPartBody>
    </w:docPart>
    <w:docPart>
      <w:docPartPr>
        <w:name w:val="531B804BBF6E4784AD3A7D4F6389C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2901-21DC-4BB9-BD0D-C439E6384E65}"/>
      </w:docPartPr>
      <w:docPartBody>
        <w:p w:rsidR="00AA6423" w:rsidRDefault="00E5569A" w:rsidP="00E5569A">
          <w:pPr>
            <w:pStyle w:val="531B804BBF6E4784AD3A7D4F6389CB9B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D56EC5B79AD74D63BBAB33C27EF31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C9FE4-72F8-42FB-B36A-2C43845061D5}"/>
      </w:docPartPr>
      <w:docPartBody>
        <w:p w:rsidR="00AA6423" w:rsidRDefault="00E5569A" w:rsidP="00E5569A">
          <w:pPr>
            <w:pStyle w:val="D56EC5B79AD74D63BBAB33C27EF312AD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70AE60EF7AEC46E6A4D89CB4A729D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15C4-8DD6-43DB-8E14-650702A58693}"/>
      </w:docPartPr>
      <w:docPartBody>
        <w:p w:rsidR="00AA6423" w:rsidRDefault="00E5569A" w:rsidP="00E5569A">
          <w:pPr>
            <w:pStyle w:val="70AE60EF7AEC46E6A4D89CB4A729D150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931A2E585CDE4D7EA14A9ED7BC75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76301-7BE3-42D3-9933-41C20704C903}"/>
      </w:docPartPr>
      <w:docPartBody>
        <w:p w:rsidR="00AA6423" w:rsidRDefault="00E5569A" w:rsidP="00E5569A">
          <w:pPr>
            <w:pStyle w:val="931A2E585CDE4D7EA14A9ED7BC758C58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B21731BE7D6E47199EE943FA98F15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DA511-BE77-4CA0-A0E3-588E31CE2C8C}"/>
      </w:docPartPr>
      <w:docPartBody>
        <w:p w:rsidR="00AA6423" w:rsidRDefault="00E5569A" w:rsidP="00E5569A">
          <w:pPr>
            <w:pStyle w:val="B21731BE7D6E47199EE943FA98F15634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22AF13AFCA5E4A108DD12E7659909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ED7E6-D8C3-49EB-AE15-179C483483D7}"/>
      </w:docPartPr>
      <w:docPartBody>
        <w:p w:rsidR="00AA6423" w:rsidRDefault="00E5569A" w:rsidP="00E5569A">
          <w:pPr>
            <w:pStyle w:val="22AF13AFCA5E4A108DD12E76599094F2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C1DC47EB32D6423881CB38E1A3B24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B024D-CD47-4297-A682-5A90D70C5E4C}"/>
      </w:docPartPr>
      <w:docPartBody>
        <w:p w:rsidR="00AA6423" w:rsidRDefault="00E5569A" w:rsidP="00E5569A">
          <w:pPr>
            <w:pStyle w:val="C1DC47EB32D6423881CB38E1A3B24A7D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Kelson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5"/>
    <w:rsid w:val="000B2825"/>
    <w:rsid w:val="00264816"/>
    <w:rsid w:val="00361117"/>
    <w:rsid w:val="005157A9"/>
    <w:rsid w:val="009612C4"/>
    <w:rsid w:val="00AA6423"/>
    <w:rsid w:val="00AF0A6C"/>
    <w:rsid w:val="00DB3B6A"/>
    <w:rsid w:val="00E5569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569A"/>
    <w:rPr>
      <w:color w:val="808080"/>
    </w:rPr>
  </w:style>
  <w:style w:type="paragraph" w:customStyle="1" w:styleId="B773C36B556B462B96B46012B403FC70">
    <w:name w:val="B773C36B556B462B96B46012B403FC70"/>
    <w:rsid w:val="000B2825"/>
  </w:style>
  <w:style w:type="paragraph" w:customStyle="1" w:styleId="262369508E4846ADA7C1EA177C1ECBE7">
    <w:name w:val="262369508E4846ADA7C1EA177C1ECBE7"/>
    <w:rsid w:val="000B2825"/>
  </w:style>
  <w:style w:type="paragraph" w:customStyle="1" w:styleId="5A0BBC60041F4323B3976267EE61C43E">
    <w:name w:val="5A0BBC60041F4323B3976267EE61C43E"/>
    <w:rsid w:val="000B2825"/>
  </w:style>
  <w:style w:type="paragraph" w:customStyle="1" w:styleId="F2624277E3ED46B0AE62D4DB27D36A1B">
    <w:name w:val="F2624277E3ED46B0AE62D4DB27D36A1B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B6B13238B2F941008BEE673F65F5516C">
    <w:name w:val="B6B13238B2F941008BEE673F65F5516C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13997734E9CD40AA85960FAC830383FA">
    <w:name w:val="13997734E9CD40AA85960FAC830383FA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531B804BBF6E4784AD3A7D4F6389CB9B">
    <w:name w:val="531B804BBF6E4784AD3A7D4F6389CB9B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D56EC5B79AD74D63BBAB33C27EF312AD">
    <w:name w:val="D56EC5B79AD74D63BBAB33C27EF312AD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70AE60EF7AEC46E6A4D89CB4A729D150">
    <w:name w:val="70AE60EF7AEC46E6A4D89CB4A729D150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931A2E585CDE4D7EA14A9ED7BC758C58">
    <w:name w:val="931A2E585CDE4D7EA14A9ED7BC758C58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B21731BE7D6E47199EE943FA98F15634">
    <w:name w:val="B21731BE7D6E47199EE943FA98F15634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22AF13AFCA5E4A108DD12E76599094F2">
    <w:name w:val="22AF13AFCA5E4A108DD12E76599094F2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C1DC47EB32D6423881CB38E1A3B24A7D">
    <w:name w:val="C1DC47EB32D6423881CB38E1A3B24A7D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887D0CCFF8AC41F9A7AD429B34862484">
    <w:name w:val="887D0CCFF8AC41F9A7AD429B34862484"/>
    <w:rsid w:val="00E5569A"/>
  </w:style>
  <w:style w:type="paragraph" w:customStyle="1" w:styleId="7A62E1606C98408B9C7F2D2932084B0A">
    <w:name w:val="7A62E1606C98408B9C7F2D2932084B0A"/>
    <w:rsid w:val="00E5569A"/>
  </w:style>
  <w:style w:type="paragraph" w:customStyle="1" w:styleId="95037D6B1B434FCE9F216F4B0ED5C233">
    <w:name w:val="95037D6B1B434FCE9F216F4B0ED5C233"/>
    <w:rsid w:val="00E5569A"/>
  </w:style>
  <w:style w:type="paragraph" w:customStyle="1" w:styleId="CC2B8B07F0D24436816C51E99F49D205">
    <w:name w:val="CC2B8B07F0D24436816C51E99F49D205"/>
    <w:rsid w:val="00E5569A"/>
  </w:style>
  <w:style w:type="paragraph" w:customStyle="1" w:styleId="7D176C45CDAC4FF9ABF8051FC085BB62">
    <w:name w:val="7D176C45CDAC4FF9ABF8051FC085BB62"/>
    <w:rsid w:val="00E5569A"/>
  </w:style>
  <w:style w:type="paragraph" w:customStyle="1" w:styleId="2CE1FA3C2084469893515E7F17BD5716">
    <w:name w:val="2CE1FA3C2084469893515E7F17BD5716"/>
    <w:rsid w:val="00E5569A"/>
  </w:style>
  <w:style w:type="paragraph" w:customStyle="1" w:styleId="2C6451FB053D45FB940DAB5F3B5ECB8E">
    <w:name w:val="2C6451FB053D45FB940DAB5F3B5ECB8E"/>
    <w:rsid w:val="00E5569A"/>
  </w:style>
  <w:style w:type="paragraph" w:customStyle="1" w:styleId="E544125584B447C7A1077F222ABBE858">
    <w:name w:val="E544125584B447C7A1077F222ABBE858"/>
    <w:rsid w:val="00E5569A"/>
  </w:style>
  <w:style w:type="paragraph" w:customStyle="1" w:styleId="773DE1420D374D9EA298B24743E4146E">
    <w:name w:val="773DE1420D374D9EA298B24743E4146E"/>
    <w:rsid w:val="00E5569A"/>
  </w:style>
  <w:style w:type="paragraph" w:customStyle="1" w:styleId="73A0D3DFD8A1415FA7AD78945AE09A57">
    <w:name w:val="73A0D3DFD8A1415FA7AD78945AE09A57"/>
    <w:rsid w:val="00E5569A"/>
  </w:style>
  <w:style w:type="paragraph" w:customStyle="1" w:styleId="BB25A71ADCF34DA599C558D2C3A5ECC4">
    <w:name w:val="BB25A71ADCF34DA599C558D2C3A5ECC4"/>
    <w:rsid w:val="00E5569A"/>
  </w:style>
  <w:style w:type="paragraph" w:customStyle="1" w:styleId="94A333DEEB7D4B0CB61748851E238A6D">
    <w:name w:val="94A333DEEB7D4B0CB61748851E238A6D"/>
    <w:rsid w:val="00E5569A"/>
  </w:style>
  <w:style w:type="paragraph" w:customStyle="1" w:styleId="D82CB539DC4F4C99901E0A502F2821F5">
    <w:name w:val="D82CB539DC4F4C99901E0A502F2821F5"/>
    <w:rsid w:val="00E5569A"/>
  </w:style>
  <w:style w:type="paragraph" w:customStyle="1" w:styleId="AE91DAAFB9C748099A630F46234BD595">
    <w:name w:val="AE91DAAFB9C748099A630F46234BD595"/>
    <w:rsid w:val="00E5569A"/>
  </w:style>
  <w:style w:type="paragraph" w:customStyle="1" w:styleId="87870638DE944B82BFBC992AA1AAB84B">
    <w:name w:val="87870638DE944B82BFBC992AA1AAB84B"/>
    <w:rsid w:val="00E5569A"/>
  </w:style>
  <w:style w:type="paragraph" w:customStyle="1" w:styleId="21BDA4BA2C5C4EB5B975033FFAA0EBF6">
    <w:name w:val="21BDA4BA2C5C4EB5B975033FFAA0EBF6"/>
    <w:rsid w:val="00E5569A"/>
  </w:style>
  <w:style w:type="paragraph" w:customStyle="1" w:styleId="78A8DCDC9E0A4D5D991CBA2D9E30E518">
    <w:name w:val="78A8DCDC9E0A4D5D991CBA2D9E30E518"/>
    <w:rsid w:val="00E5569A"/>
  </w:style>
  <w:style w:type="paragraph" w:customStyle="1" w:styleId="882BD6B344584837A9CED35A01FBCFC7">
    <w:name w:val="882BD6B344584837A9CED35A01FBCFC7"/>
    <w:rsid w:val="00E5569A"/>
  </w:style>
  <w:style w:type="paragraph" w:customStyle="1" w:styleId="0309C20EE7D547E08D7B701E3E26B8EC">
    <w:name w:val="0309C20EE7D547E08D7B701E3E26B8EC"/>
    <w:rsid w:val="00AA642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4836-2519-4A1D-ABE9-A867876D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Mendes</dc:creator>
  <cp:lastModifiedBy>Julia Dietrich</cp:lastModifiedBy>
  <cp:revision>2</cp:revision>
  <cp:lastPrinted>2017-08-02T06:30:00Z</cp:lastPrinted>
  <dcterms:created xsi:type="dcterms:W3CDTF">2017-10-25T02:14:00Z</dcterms:created>
  <dcterms:modified xsi:type="dcterms:W3CDTF">2017-10-25T02:14:00Z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